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8495" w14:textId="77777777" w:rsidR="004C0C91" w:rsidRDefault="004C0C91" w:rsidP="004C0C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4C0C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Poradnia Psychologiczno-Pedagogiczna Nr 2 w Rzeszowie</w:t>
      </w:r>
    </w:p>
    <w:p w14:paraId="49F1B450" w14:textId="77777777" w:rsidR="004C0C91" w:rsidRDefault="004C0C91" w:rsidP="004C0C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AC8DEA" w14:textId="75DA1201" w:rsidR="00D371D0" w:rsidRDefault="00D371D0" w:rsidP="004C0C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371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OCZY A PRACA PRZY KOMPUTERZE</w:t>
      </w:r>
    </w:p>
    <w:p w14:paraId="1B0D5A23" w14:textId="1AF8E751" w:rsidR="00D371D0" w:rsidRPr="00D371D0" w:rsidRDefault="00D371D0" w:rsidP="00D371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(porady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tyflopeda</w:t>
      </w:r>
      <w:r w:rsidR="004C0C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goga</w:t>
      </w:r>
      <w:proofErr w:type="spellEnd"/>
      <w:r w:rsidR="004C0C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nie tylko dla rodzica)</w:t>
      </w:r>
    </w:p>
    <w:p w14:paraId="3EF79FAD" w14:textId="77777777" w:rsidR="00D371D0" w:rsidRDefault="00D371D0" w:rsidP="00D90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D9DCD6" w14:textId="1C4E30A3" w:rsidR="00821619" w:rsidRPr="00D9048E" w:rsidRDefault="007E7CF1" w:rsidP="00D90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uwagi na wyjątkową sytuację zawieszenia zajęć w szkołach oraz wprowadzenia nauki zdalnej nasze dzieciaki </w:t>
      </w:r>
      <w:r w:rsidR="00A72100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>dłużej</w:t>
      </w:r>
      <w:r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niż zwykle </w:t>
      </w:r>
      <w:r w:rsidR="00A72100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muszą spędzać czas przed komputerem. </w:t>
      </w:r>
    </w:p>
    <w:p w14:paraId="23F9CAD8" w14:textId="77777777" w:rsidR="00227092" w:rsidRPr="00D9048E" w:rsidRDefault="00227092" w:rsidP="00D90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E796C9" w14:textId="77777777" w:rsidR="00D9048E" w:rsidRPr="00D9048E" w:rsidRDefault="00A72100" w:rsidP="00D9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>Na co dzień z</w:t>
      </w:r>
      <w:r w:rsidR="0087114D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wykle koncentrujemy wzrok raz na przedmiotach bliskich, a raz na oddalonych. Przed monitorem oczy </w:t>
      </w:r>
      <w:r w:rsidR="00227092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dziecka </w:t>
      </w:r>
      <w:r w:rsidR="0087114D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pozostają przez dłuższy czas skupione na jednym obiekcie. Prowadzi to do osłabienia zdolności akomodacyjnych i osłabienia mięśni oka. </w:t>
      </w:r>
      <w:r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Wiemy wszyscy doskonale, że </w:t>
      </w:r>
      <w:r w:rsidR="00B579DE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87114D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iekorzystny wpływ na wzrok ma </w:t>
      </w:r>
      <w:r w:rsidR="00B579DE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zbyt długie </w:t>
      </w:r>
      <w:r w:rsidR="0087114D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>promieniowanie ekranu komputerowego.</w:t>
      </w:r>
      <w:r w:rsidR="004038FE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0F908074" w14:textId="77777777" w:rsidR="0087114D" w:rsidRPr="00D9048E" w:rsidRDefault="004038FE" w:rsidP="00D9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9C970A" w14:textId="77777777" w:rsidR="003F5C0F" w:rsidRPr="00D371D0" w:rsidRDefault="00B579DE" w:rsidP="00D9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</w:t>
      </w:r>
      <w:r w:rsidR="004038FE"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</w:t>
      </w:r>
      <w:r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 </w:t>
      </w:r>
      <w:r w:rsidR="004038FE"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</w:t>
      </w:r>
      <w:r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038FE"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</w:t>
      </w:r>
      <w:r w:rsidR="003F5C0F"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ucznia?</w:t>
      </w:r>
    </w:p>
    <w:p w14:paraId="535B3D9D" w14:textId="77777777" w:rsidR="002E38E8" w:rsidRPr="00D9048E" w:rsidRDefault="003F5C0F" w:rsidP="00D9048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D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038FE" w:rsidRPr="00D371D0">
        <w:rPr>
          <w:rFonts w:ascii="Times New Roman" w:eastAsia="Times New Roman" w:hAnsi="Times New Roman" w:cs="Times New Roman"/>
          <w:sz w:val="24"/>
          <w:szCs w:val="24"/>
          <w:lang w:eastAsia="pl-PL"/>
        </w:rPr>
        <w:t>onitor najlepiej ustawiać bokiem do okna, żeby zwiększyć dopływ światła</w:t>
      </w:r>
      <w:r w:rsidR="004038FE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naturalnego</w:t>
      </w:r>
      <w:r w:rsidR="00B579DE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2E38E8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ie zaleca się stawiania monitora na tle lub naprzeciwko okna</w:t>
      </w:r>
      <w:r w:rsidR="00B579DE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5787D9" w14:textId="77777777" w:rsidR="004038FE" w:rsidRPr="00D9048E" w:rsidRDefault="003F5C0F" w:rsidP="00D90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038FE" w:rsidRPr="004038FE">
        <w:rPr>
          <w:rFonts w:ascii="Times New Roman" w:eastAsia="Times New Roman" w:hAnsi="Times New Roman" w:cs="Times New Roman"/>
          <w:sz w:val="24"/>
          <w:szCs w:val="24"/>
          <w:lang w:eastAsia="pl-PL"/>
        </w:rPr>
        <w:t>dległość oczu od ekranu nie powinna być mniejsza niż 40 cm</w:t>
      </w:r>
      <w:r w:rsidR="00B579DE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038B8A" w14:textId="77777777" w:rsidR="00833CC5" w:rsidRDefault="003F5C0F" w:rsidP="00D90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579DE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</w:t>
      </w:r>
      <w:r w:rsidR="002E38E8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regularnie przecierać ekran monitora </w:t>
      </w: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E38E8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tak, aby kurz nie podrażniał dodatkowo oczu</w:t>
      </w: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3CC5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0D02C7" w14:textId="77777777" w:rsidR="00D9048E" w:rsidRPr="00D9048E" w:rsidRDefault="00D9048E" w:rsidP="00D904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0575F" w14:textId="77777777" w:rsidR="003F5C0F" w:rsidRPr="00D371D0" w:rsidRDefault="003F5C0F" w:rsidP="00D9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</w:t>
      </w:r>
      <w:r w:rsidR="008B0D2C"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ćwiczyć oczy by sprawnie pracowały</w:t>
      </w:r>
      <w:r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5594B180" w14:textId="77777777" w:rsidR="00833CC5" w:rsidRPr="00D9048E" w:rsidRDefault="008B0D2C" w:rsidP="00D90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8E">
        <w:rPr>
          <w:rFonts w:ascii="Times New Roman" w:hAnsi="Times New Roman" w:cs="Times New Roman"/>
          <w:sz w:val="24"/>
          <w:szCs w:val="24"/>
        </w:rPr>
        <w:t>D</w:t>
      </w:r>
      <w:r w:rsidR="00833CC5" w:rsidRPr="00D9048E">
        <w:rPr>
          <w:rFonts w:ascii="Times New Roman" w:hAnsi="Times New Roman" w:cs="Times New Roman"/>
          <w:sz w:val="24"/>
          <w:szCs w:val="24"/>
        </w:rPr>
        <w:t>obrym ćwiczeniem jest naprzemienne patrzenie na coś bliskiego i dalekiego</w:t>
      </w:r>
      <w:r w:rsidRPr="00D9048E">
        <w:rPr>
          <w:rFonts w:ascii="Times New Roman" w:hAnsi="Times New Roman" w:cs="Times New Roman"/>
          <w:sz w:val="24"/>
          <w:szCs w:val="24"/>
        </w:rPr>
        <w:t>: w</w:t>
      </w:r>
      <w:r w:rsidR="00833CC5" w:rsidRPr="00D9048E">
        <w:rPr>
          <w:rFonts w:ascii="Times New Roman" w:hAnsi="Times New Roman" w:cs="Times New Roman"/>
          <w:sz w:val="24"/>
          <w:szCs w:val="24"/>
        </w:rPr>
        <w:t>eź długopis, umieść go na wysokości wzroku, po czym oddalaj i przybliżaj.</w:t>
      </w:r>
    </w:p>
    <w:p w14:paraId="446A5B1C" w14:textId="77777777" w:rsidR="008B0D2C" w:rsidRPr="00D9048E" w:rsidRDefault="008B0D2C" w:rsidP="00D904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8E">
        <w:rPr>
          <w:rFonts w:ascii="Times New Roman" w:hAnsi="Times New Roman" w:cs="Times New Roman"/>
          <w:sz w:val="24"/>
          <w:szCs w:val="24"/>
        </w:rPr>
        <w:t>Przenoś spojrzenie kolejno w dół, górę, lewo i prawo. Nie ruszaj przy tym głową! Poruszają się tylko twoje oczy.</w:t>
      </w:r>
    </w:p>
    <w:p w14:paraId="3F361252" w14:textId="6753BFEC" w:rsidR="008B0D2C" w:rsidRDefault="00D9048E" w:rsidP="00D904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8E">
        <w:rPr>
          <w:rFonts w:ascii="Times New Roman" w:hAnsi="Times New Roman" w:cs="Times New Roman"/>
          <w:sz w:val="24"/>
          <w:szCs w:val="24"/>
        </w:rPr>
        <w:t>B</w:t>
      </w:r>
      <w:r w:rsidR="008B0D2C" w:rsidRPr="00D9048E">
        <w:rPr>
          <w:rFonts w:ascii="Times New Roman" w:hAnsi="Times New Roman" w:cs="Times New Roman"/>
          <w:sz w:val="24"/>
          <w:szCs w:val="24"/>
        </w:rPr>
        <w:t>ez poruszania głową zataczaj wzrokiem znak nieskończoności (leniwa ósemka</w:t>
      </w:r>
      <w:r w:rsidR="00D371D0">
        <w:rPr>
          <w:rFonts w:ascii="Times New Roman" w:hAnsi="Times New Roman" w:cs="Times New Roman"/>
          <w:sz w:val="24"/>
          <w:szCs w:val="24"/>
        </w:rPr>
        <w:t xml:space="preserve"> 8 </w:t>
      </w:r>
      <w:r w:rsidR="008B0D2C" w:rsidRPr="00D9048E">
        <w:rPr>
          <w:rFonts w:ascii="Times New Roman" w:hAnsi="Times New Roman" w:cs="Times New Roman"/>
          <w:sz w:val="24"/>
          <w:szCs w:val="24"/>
        </w:rPr>
        <w:t>)</w:t>
      </w:r>
    </w:p>
    <w:p w14:paraId="1869A2C4" w14:textId="77777777" w:rsidR="00D9048E" w:rsidRPr="00D371D0" w:rsidRDefault="00D9048E" w:rsidP="00D3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5FDEA" w14:textId="77777777" w:rsidR="008B0D2C" w:rsidRPr="00D371D0" w:rsidRDefault="008B0D2C" w:rsidP="00D90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7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zrelaksować zmęczone oczy po pracy przy komputerze?</w:t>
      </w:r>
    </w:p>
    <w:p w14:paraId="403AC323" w14:textId="77777777" w:rsidR="008B0D2C" w:rsidRPr="00D9048E" w:rsidRDefault="008B0D2C" w:rsidP="00D90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03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20 minut warto robić kilkudziesięciosekundowe przerwy, </w:t>
      </w: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popatrz na coś innego niż monitor, najlepiej przez okno w dal lub na zielone drzewa lub trawnik</w:t>
      </w:r>
    </w:p>
    <w:p w14:paraId="295CFA58" w14:textId="77777777" w:rsidR="008B0D2C" w:rsidRPr="00D9048E" w:rsidRDefault="008B0D2C" w:rsidP="00D90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poczujesz szczypanie oczu można</w:t>
      </w:r>
      <w:r w:rsidRPr="00403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intensywnie mrugać powiekami, nawilżając ok</w:t>
      </w: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lub zakropić oczy specjalnymi kroplami z apteki, warto </w:t>
      </w:r>
      <w:r w:rsidR="00D9048E"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też często </w:t>
      </w:r>
      <w:r w:rsidRPr="00D9048E">
        <w:rPr>
          <w:rFonts w:ascii="Times New Roman" w:hAnsi="Times New Roman" w:cs="Times New Roman"/>
          <w:sz w:val="24"/>
          <w:szCs w:val="24"/>
          <w:shd w:val="clear" w:color="auto" w:fill="FFFFFF"/>
        </w:rPr>
        <w:t>wietrzyć pokój</w:t>
      </w:r>
    </w:p>
    <w:p w14:paraId="6EFCD9A2" w14:textId="77777777" w:rsidR="00227092" w:rsidRPr="00D9048E" w:rsidRDefault="008B0D2C" w:rsidP="00D904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833CC5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to wyjdź </w:t>
      </w:r>
      <w:r w:rsidR="002E38E8" w:rsidRPr="00D9048E">
        <w:rPr>
          <w:rFonts w:ascii="Times New Roman" w:hAnsi="Times New Roman" w:cs="Times New Roman"/>
          <w:sz w:val="24"/>
          <w:szCs w:val="24"/>
        </w:rPr>
        <w:t xml:space="preserve"> na krótki spacer, </w:t>
      </w:r>
      <w:r w:rsidR="00833CC5" w:rsidRPr="00D9048E">
        <w:rPr>
          <w:rFonts w:ascii="Times New Roman" w:hAnsi="Times New Roman" w:cs="Times New Roman"/>
          <w:sz w:val="24"/>
          <w:szCs w:val="24"/>
        </w:rPr>
        <w:t xml:space="preserve">możesz też </w:t>
      </w:r>
      <w:r w:rsidR="002E38E8" w:rsidRPr="00D9048E">
        <w:rPr>
          <w:rFonts w:ascii="Times New Roman" w:hAnsi="Times New Roman" w:cs="Times New Roman"/>
          <w:sz w:val="24"/>
          <w:szCs w:val="24"/>
        </w:rPr>
        <w:t>wyjść na taras lub balkon</w:t>
      </w:r>
      <w:r w:rsidR="00833CC5" w:rsidRPr="00D9048E">
        <w:rPr>
          <w:rFonts w:ascii="Times New Roman" w:hAnsi="Times New Roman" w:cs="Times New Roman"/>
          <w:sz w:val="24"/>
          <w:szCs w:val="24"/>
        </w:rPr>
        <w:t xml:space="preserve"> i popatrzeć w dal</w:t>
      </w:r>
      <w:r w:rsidR="002E38E8" w:rsidRPr="00D9048E">
        <w:rPr>
          <w:rFonts w:ascii="Times New Roman" w:hAnsi="Times New Roman" w:cs="Times New Roman"/>
          <w:sz w:val="24"/>
          <w:szCs w:val="24"/>
        </w:rPr>
        <w:t>.</w:t>
      </w:r>
      <w:r w:rsidR="00833CC5"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36099E" w14:textId="77777777" w:rsidR="00227092" w:rsidRPr="00D9048E" w:rsidRDefault="00227092" w:rsidP="00D904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8E">
        <w:rPr>
          <w:rFonts w:ascii="Times New Roman" w:hAnsi="Times New Roman" w:cs="Times New Roman"/>
          <w:sz w:val="24"/>
          <w:szCs w:val="24"/>
        </w:rPr>
        <w:t>W trakcie pracy przy komputerze napinają się także mięśnie gałki ocznej, od czasu do czasu postaraj się je rozluźnić. Możesz wypróbować poniższe ćwiczenie: zasłoń oczy szczelnie dłońmi, potem popatrz w ciemność tak długo, aż przestaniesz widzieć świetlne plamy. </w:t>
      </w:r>
    </w:p>
    <w:p w14:paraId="351BF6A6" w14:textId="77777777" w:rsidR="00D9048E" w:rsidRPr="00D9048E" w:rsidRDefault="00D9048E" w:rsidP="00D904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208B6" w14:textId="77777777" w:rsidR="00227092" w:rsidRPr="00D9048E" w:rsidRDefault="00227092" w:rsidP="00D904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nauki najlepsze jest światło jasne, najlepiej dzienne lub </w:t>
      </w:r>
      <w:r w:rsidRPr="00D9048E">
        <w:rPr>
          <w:rFonts w:ascii="Times New Roman" w:hAnsi="Times New Roman" w:cs="Times New Roman"/>
          <w:sz w:val="24"/>
          <w:szCs w:val="24"/>
        </w:rPr>
        <w:t xml:space="preserve">żarówka emitująca chłodne, białe światło. Dzięki temu miejsce pracy i nauki powinno być wystarczająco mocno oświetlone. </w:t>
      </w:r>
    </w:p>
    <w:p w14:paraId="70A4EFC0" w14:textId="77777777" w:rsidR="00227092" w:rsidRDefault="00227092" w:rsidP="00D904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48E">
        <w:rPr>
          <w:rFonts w:ascii="Times New Roman" w:hAnsi="Times New Roman" w:cs="Times New Roman"/>
          <w:sz w:val="24"/>
          <w:szCs w:val="24"/>
        </w:rPr>
        <w:t>W</w:t>
      </w:r>
      <w:r w:rsidRPr="00227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pokoju dziecięcym,</w:t>
      </w: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092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niezbędna</w:t>
      </w: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l</w:t>
      </w:r>
      <w:r w:rsidRPr="00227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am</w:t>
      </w:r>
      <w:r w:rsidRPr="00D904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Pr="00227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ka nocna lub stołowa</w:t>
      </w:r>
      <w:r w:rsidRPr="00D90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7092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emitowane przez nią ciepłe, niezbyt nasycone światło pozwala dziecku wyciszyć się przed snem. Można ją też wykorzystywać podczas czytania bajek na dobranoc.</w:t>
      </w:r>
    </w:p>
    <w:p w14:paraId="028E9D74" w14:textId="77777777" w:rsidR="006C0EB4" w:rsidRDefault="006C0EB4" w:rsidP="00D904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4679C3" w14:textId="59CEDBFA" w:rsidR="00227092" w:rsidRPr="004C0C91" w:rsidRDefault="00644DEB" w:rsidP="004C0C91">
      <w:pPr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66BB7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6C0EB4" w:rsidRPr="00F66BB7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Pr="00F66BB7">
        <w:rPr>
          <w:rFonts w:ascii="Times New Roman" w:hAnsi="Times New Roman" w:cs="Times New Roman"/>
          <w:i/>
          <w:iCs/>
          <w:sz w:val="24"/>
          <w:szCs w:val="24"/>
        </w:rPr>
        <w:t xml:space="preserve">owanie: </w:t>
      </w:r>
      <w:r w:rsidRPr="00D37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Katarzyna Orkisz</w:t>
      </w:r>
      <w:r w:rsidRPr="00F66BB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66BB7">
        <w:rPr>
          <w:rFonts w:ascii="Times New Roman" w:hAnsi="Times New Roman" w:cs="Times New Roman"/>
          <w:i/>
          <w:iCs/>
          <w:sz w:val="24"/>
          <w:szCs w:val="24"/>
        </w:rPr>
        <w:t>tyflopedagog</w:t>
      </w:r>
      <w:proofErr w:type="spellEnd"/>
      <w:r w:rsidR="00D371D0">
        <w:rPr>
          <w:rFonts w:ascii="Times New Roman" w:hAnsi="Times New Roman" w:cs="Times New Roman"/>
          <w:i/>
          <w:iCs/>
          <w:sz w:val="24"/>
          <w:szCs w:val="24"/>
        </w:rPr>
        <w:t>, terapeuta SI</w:t>
      </w:r>
      <w:r w:rsidR="004C0C91">
        <w:rPr>
          <w:rFonts w:ascii="Times New Roman" w:hAnsi="Times New Roman" w:cs="Times New Roman"/>
          <w:i/>
          <w:iCs/>
          <w:sz w:val="24"/>
          <w:szCs w:val="24"/>
        </w:rPr>
        <w:t xml:space="preserve"> oraz EEG </w:t>
      </w:r>
      <w:proofErr w:type="spellStart"/>
      <w:r w:rsidR="004C0C91">
        <w:rPr>
          <w:rFonts w:ascii="Times New Roman" w:hAnsi="Times New Roman" w:cs="Times New Roman"/>
          <w:i/>
          <w:iCs/>
          <w:sz w:val="24"/>
          <w:szCs w:val="24"/>
        </w:rPr>
        <w:t>Biefeedback</w:t>
      </w:r>
      <w:proofErr w:type="spellEnd"/>
      <w:r w:rsidRPr="00F66BB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371D0">
        <w:rPr>
          <w:rFonts w:ascii="Times New Roman" w:hAnsi="Times New Roman" w:cs="Times New Roman"/>
          <w:i/>
          <w:iCs/>
          <w:sz w:val="24"/>
          <w:szCs w:val="24"/>
        </w:rPr>
        <w:tab/>
      </w:r>
    </w:p>
    <w:sectPr w:rsidR="00227092" w:rsidRPr="004C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49D"/>
    <w:multiLevelType w:val="multilevel"/>
    <w:tmpl w:val="5E1C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F569C"/>
    <w:multiLevelType w:val="multilevel"/>
    <w:tmpl w:val="D5F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73AED"/>
    <w:multiLevelType w:val="hybridMultilevel"/>
    <w:tmpl w:val="9B3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FE"/>
    <w:rsid w:val="00227092"/>
    <w:rsid w:val="002E38E8"/>
    <w:rsid w:val="003F5C0F"/>
    <w:rsid w:val="004038FE"/>
    <w:rsid w:val="004C0C91"/>
    <w:rsid w:val="00644DEB"/>
    <w:rsid w:val="006C0EB4"/>
    <w:rsid w:val="007E7CF1"/>
    <w:rsid w:val="00821619"/>
    <w:rsid w:val="00833CC5"/>
    <w:rsid w:val="0087114D"/>
    <w:rsid w:val="008B0D2C"/>
    <w:rsid w:val="008C2B31"/>
    <w:rsid w:val="00A54F71"/>
    <w:rsid w:val="00A72100"/>
    <w:rsid w:val="00B579DE"/>
    <w:rsid w:val="00D371D0"/>
    <w:rsid w:val="00D9048E"/>
    <w:rsid w:val="00F66BB7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9C8B"/>
  <w15:chartTrackingRefBased/>
  <w15:docId w15:val="{28D43B62-325A-4C18-A634-9CE8061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4" ma:contentTypeDescription="Utwórz nowy dokument." ma:contentTypeScope="" ma:versionID="2050892f286c799df0cf2954a2580e39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a99818012a3d0c0aa72f3ecaa455c66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DFB09-AAB8-4202-A005-59EC365EF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114D3-4125-4C26-B49F-B846F4C26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DE29C-1190-4B76-8620-CED787700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Orkisz</dc:creator>
  <cp:keywords/>
  <dc:description/>
  <cp:lastModifiedBy>sp8_302</cp:lastModifiedBy>
  <cp:revision>2</cp:revision>
  <dcterms:created xsi:type="dcterms:W3CDTF">2020-04-28T08:06:00Z</dcterms:created>
  <dcterms:modified xsi:type="dcterms:W3CDTF">2020-04-28T08:06:00Z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